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5B" w:rsidRDefault="00AE415B" w:rsidP="00AE415B">
      <w:pPr>
        <w:jc w:val="center"/>
        <w:rPr>
          <w:rFonts w:ascii="Andalus" w:hAnsi="Andalus" w:cs="Andalus"/>
          <w:b/>
          <w:bCs/>
          <w:color w:val="1F497D" w:themeColor="text2"/>
          <w:sz w:val="36"/>
          <w:szCs w:val="36"/>
          <w:lang w:val="en-US"/>
        </w:rPr>
      </w:pPr>
      <w:r w:rsidRPr="00AE415B">
        <w:rPr>
          <w:rFonts w:ascii="Andalus" w:hAnsi="Andalus" w:cs="Andalus"/>
          <w:b/>
          <w:bCs/>
          <w:color w:val="1F497D" w:themeColor="text2"/>
          <w:sz w:val="36"/>
          <w:szCs w:val="36"/>
          <w:lang w:val="en-US"/>
        </w:rPr>
        <w:t>New Trends in Numerical Analysis</w:t>
      </w:r>
      <w:r w:rsidRPr="00AE415B">
        <w:rPr>
          <w:rStyle w:val="apple-converted-space"/>
          <w:rFonts w:ascii="Andalus" w:hAnsi="Andalus" w:cs="Andalus"/>
          <w:b/>
          <w:bCs/>
          <w:color w:val="1F497D" w:themeColor="text2"/>
          <w:sz w:val="36"/>
          <w:szCs w:val="36"/>
          <w:lang w:val="en-US"/>
        </w:rPr>
        <w:t> </w:t>
      </w:r>
      <w:r w:rsidRPr="00AE415B">
        <w:rPr>
          <w:color w:val="1F497D" w:themeColor="text2"/>
          <w:sz w:val="36"/>
          <w:szCs w:val="36"/>
          <w:lang w:val="en-US"/>
        </w:rPr>
        <w:br/>
      </w:r>
      <w:r w:rsidRPr="00AE415B">
        <w:rPr>
          <w:rFonts w:ascii="Andalus" w:hAnsi="Andalus" w:cs="Andalus"/>
          <w:b/>
          <w:bCs/>
          <w:color w:val="1F497D" w:themeColor="text2"/>
          <w:sz w:val="36"/>
          <w:szCs w:val="36"/>
          <w:lang w:val="en-US"/>
        </w:rPr>
        <w:t>Theory, Methods, Algorithms and Applications</w:t>
      </w:r>
    </w:p>
    <w:p w:rsidR="00AE415B" w:rsidRPr="00B45CA2" w:rsidRDefault="00F04C96" w:rsidP="00F04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i/>
          <w:color w:val="212121"/>
          <w:sz w:val="28"/>
          <w:szCs w:val="28"/>
          <w:lang w:val="en-US"/>
        </w:rPr>
      </w:pPr>
      <w:r>
        <w:rPr>
          <w:rFonts w:ascii="inherit" w:eastAsia="Times New Roman" w:hAnsi="inherit" w:cs="Courier New"/>
          <w:b/>
          <w:i/>
          <w:color w:val="212121"/>
          <w:sz w:val="28"/>
          <w:szCs w:val="28"/>
          <w:lang w:val="en-US"/>
        </w:rPr>
        <w:t>R</w:t>
      </w:r>
      <w:r w:rsidR="00AE415B" w:rsidRPr="00B45CA2">
        <w:rPr>
          <w:rFonts w:ascii="inherit" w:eastAsia="Times New Roman" w:hAnsi="inherit" w:cs="Courier New"/>
          <w:b/>
          <w:i/>
          <w:color w:val="212121"/>
          <w:sz w:val="28"/>
          <w:szCs w:val="28"/>
          <w:lang w:val="en-US"/>
        </w:rPr>
        <w:t>egistration form</w:t>
      </w:r>
    </w:p>
    <w:p w:rsidR="00470ECB" w:rsidRDefault="00470ECB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lang w:val="en-US"/>
        </w:rPr>
      </w:pPr>
    </w:p>
    <w:p w:rsidR="00E144AE" w:rsidRPr="00470ECB" w:rsidRDefault="00E144AE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r w:rsidRPr="00470ECB"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Your details</w:t>
      </w:r>
    </w:p>
    <w:p w:rsidR="003C3D22" w:rsidRPr="00C401EF" w:rsidRDefault="003C3D22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Title</w:t>
      </w:r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</w:rPr>
          <w:id w:val="744990906"/>
          <w:placeholder>
            <w:docPart w:val="33340005E51F45929786B8CEC7756F2E"/>
          </w:placeholder>
        </w:sdtPr>
        <w:sdtEndPr>
          <w:rPr>
            <w:rStyle w:val="Stile1"/>
          </w:rPr>
        </w:sdtEndPr>
        <w:sdtContent>
          <w:r w:rsidR="00372F70" w:rsidRPr="00924836">
            <w:rPr>
              <w:rStyle w:val="Stile1"/>
              <w:lang w:val="en-US"/>
            </w:rPr>
            <w:t xml:space="preserve">                                                </w:t>
          </w:r>
        </w:sdtContent>
      </w:sdt>
    </w:p>
    <w:p w:rsidR="003C3D22" w:rsidRPr="00C401EF" w:rsidRDefault="003C3D22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Name</w:t>
      </w:r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id w:val="-228078083"/>
          <w:placeholder>
            <w:docPart w:val="740786DEE83749459F8919B5E63F3CBB"/>
          </w:placeholder>
        </w:sdtPr>
        <w:sdtEndPr>
          <w:rPr>
            <w:rStyle w:val="Stile1"/>
          </w:rPr>
        </w:sdtEndPr>
        <w:sdtContent>
          <w:r w:rsidR="00372F70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571F1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                         </w:t>
      </w:r>
      <w:r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Surname</w:t>
      </w:r>
      <w:r w:rsidR="00F04C96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 </w:t>
      </w:r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tag w:val="dfgwert"/>
          <w:id w:val="-2098238428"/>
          <w:placeholder>
            <w:docPart w:val="8DEA75B4B63B4E3EACDB9C581D2CE962"/>
          </w:placeholder>
        </w:sdtPr>
        <w:sdtEndPr>
          <w:rPr>
            <w:rStyle w:val="Stile1"/>
          </w:rPr>
        </w:sdtEndPr>
        <w:sdtContent>
          <w:r w:rsidR="00372F70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E144AE" w:rsidRPr="00372F70" w:rsidRDefault="00790322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e</w:t>
      </w:r>
      <w:r w:rsidR="003C3D22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-mail address</w:t>
      </w:r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id w:val="959373039"/>
          <w:placeholder>
            <w:docPart w:val="51A69B58E9E4411F8542F5DD8F6073B8"/>
          </w:placeholder>
        </w:sdtPr>
        <w:sdtEndPr>
          <w:rPr>
            <w:rStyle w:val="Stile1"/>
          </w:rPr>
        </w:sdtEndPr>
        <w:sdtContent>
          <w:r w:rsidR="00372F70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3C3D22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571F1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          </w:t>
      </w:r>
      <w:r w:rsidR="00E144AE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Institution</w:t>
      </w:r>
      <w:r w:rsidR="00372F70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="00372F70" w:rsidRPr="00372F70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sdt>
        <w:sdtPr>
          <w:rPr>
            <w:rStyle w:val="Stile1"/>
          </w:rPr>
          <w:id w:val="1095834652"/>
          <w:placeholder>
            <w:docPart w:val="47D192C6C4794690971A9FF66E4B0497"/>
          </w:placeholder>
        </w:sdtPr>
        <w:sdtEndPr>
          <w:rPr>
            <w:rStyle w:val="Stile1"/>
          </w:rPr>
        </w:sdtEndPr>
        <w:sdtContent>
          <w:r w:rsidR="00372F70" w:rsidRPr="00372F70">
            <w:rPr>
              <w:rStyle w:val="Stile1"/>
              <w:lang w:val="en-US"/>
            </w:rPr>
            <w:t xml:space="preserve"> </w:t>
          </w:r>
          <w:r w:rsidR="00372F70" w:rsidRPr="00790322">
            <w:rPr>
              <w:rStyle w:val="Stile1"/>
              <w:lang w:val="en-US"/>
            </w:rPr>
            <w:t xml:space="preserve">                                               </w:t>
          </w:r>
        </w:sdtContent>
      </w:sdt>
      <w:r w:rsidR="00372F70" w:rsidRPr="00790322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</w:p>
    <w:p w:rsidR="00E144AE" w:rsidRPr="00372F70" w:rsidRDefault="00E144AE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</w:p>
    <w:p w:rsidR="00E144AE" w:rsidRPr="00470ECB" w:rsidRDefault="00E144AE" w:rsidP="00AE4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r w:rsidRPr="00470ECB"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Address</w:t>
      </w:r>
    </w:p>
    <w:p w:rsidR="00571F1E" w:rsidRDefault="00E144AE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EF">
        <w:rPr>
          <w:rFonts w:ascii="Times New Roman" w:eastAsia="Times New Roman" w:hAnsi="Times New Roman" w:cs="Times New Roman"/>
          <w:sz w:val="24"/>
          <w:szCs w:val="24"/>
          <w:lang w:val="en-US"/>
        </w:rPr>
        <w:t>Address</w:t>
      </w:r>
      <w:r w:rsidR="00790322" w:rsidRPr="00C40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id w:val="-775939193"/>
          <w:placeholder>
            <w:docPart w:val="661315A9EB154FA6B83591B99428EC67"/>
          </w:placeholder>
        </w:sdtPr>
        <w:sdtEndPr>
          <w:rPr>
            <w:rStyle w:val="Stile1"/>
          </w:rPr>
        </w:sdtEndPr>
        <w:sdtContent>
          <w:r w:rsidR="00372F70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571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="00372F70" w:rsidRPr="00C40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City </w:t>
      </w:r>
      <w:r w:rsidR="00372F70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id w:val="-985384027"/>
          <w:placeholder>
            <w:docPart w:val="CE6CFB44353F40B88A252B69F7F4A2AD"/>
          </w:placeholder>
        </w:sdtPr>
        <w:sdtEndPr>
          <w:rPr>
            <w:rStyle w:val="Stile1"/>
          </w:rPr>
        </w:sdtEndPr>
        <w:sdtContent>
          <w:r w:rsidR="00372F70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571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:rsidR="00E144AE" w:rsidRPr="00571F1E" w:rsidRDefault="00372F70" w:rsidP="00E1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0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 Code </w:t>
      </w:r>
      <w:r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id w:val="1073626210"/>
          <w:placeholder>
            <w:docPart w:val="06FB064D003C4C7DBE69888AF6F2FCB0"/>
          </w:placeholder>
        </w:sdtPr>
        <w:sdtEndPr>
          <w:rPr>
            <w:rStyle w:val="Stile1"/>
          </w:rPr>
        </w:sdtEndPr>
        <w:sdtContent>
          <w:r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571F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C40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Country </w:t>
      </w:r>
      <w:r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id w:val="1949270947"/>
          <w:placeholder>
            <w:docPart w:val="F417B6E45F904A78BE214AF04F5D09D2"/>
          </w:placeholder>
        </w:sdtPr>
        <w:sdtEndPr>
          <w:rPr>
            <w:rStyle w:val="Stile1"/>
          </w:rPr>
        </w:sdtEndPr>
        <w:sdtContent>
          <w:r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</w:p>
    <w:p w:rsidR="00E7230D" w:rsidRDefault="00E7230D" w:rsidP="00E72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</w:p>
    <w:p w:rsidR="00E7230D" w:rsidRDefault="00497291" w:rsidP="00E72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r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 xml:space="preserve">IMACS </w:t>
      </w:r>
      <w:r w:rsidR="00E7230D"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 xml:space="preserve"> or SIAM </w:t>
      </w:r>
      <w:r w:rsidR="00124F40"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member</w:t>
      </w:r>
    </w:p>
    <w:p w:rsidR="00E7230D" w:rsidRDefault="006A12DD" w:rsidP="00E72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5580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0D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E723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Yes</w:t>
      </w:r>
      <w:r w:rsidR="00410E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59647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32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E723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No</w:t>
      </w:r>
    </w:p>
    <w:p w:rsidR="005E3296" w:rsidRDefault="005E3296" w:rsidP="00E72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296" w:rsidRPr="00924836" w:rsidRDefault="005E3296" w:rsidP="005E32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r w:rsidRPr="00924836"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Travel information</w:t>
      </w:r>
    </w:p>
    <w:p w:rsidR="00E7230D" w:rsidRPr="005E3296" w:rsidRDefault="00E7230D" w:rsidP="00E72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296">
        <w:rPr>
          <w:rFonts w:ascii="Times New Roman" w:eastAsia="Times New Roman" w:hAnsi="Times New Roman" w:cs="Times New Roman"/>
          <w:sz w:val="24"/>
          <w:szCs w:val="24"/>
          <w:lang w:val="en-US"/>
        </w:rPr>
        <w:t>Arrival date</w:t>
      </w:r>
      <w:r w:rsid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E3296" w:rsidRPr="00C401E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sdt>
        <w:sdtPr>
          <w:rPr>
            <w:rStyle w:val="Stile1"/>
            <w:sz w:val="24"/>
            <w:szCs w:val="24"/>
          </w:rPr>
          <w:id w:val="-911231831"/>
        </w:sdtPr>
        <w:sdtEndPr>
          <w:rPr>
            <w:rStyle w:val="Stile1"/>
          </w:rPr>
        </w:sdtEndPr>
        <w:sdtContent>
          <w:r w:rsidR="005E3296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5E3296" w:rsidRP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bookmarkStart w:id="0" w:name="_GoBack"/>
      <w:r w:rsidRPr="005E3296">
        <w:rPr>
          <w:rFonts w:ascii="Times New Roman" w:eastAsia="Times New Roman" w:hAnsi="Times New Roman" w:cs="Times New Roman"/>
          <w:sz w:val="24"/>
          <w:szCs w:val="24"/>
          <w:lang w:val="en-US"/>
        </w:rPr>
        <w:t>Time of arrival</w:t>
      </w:r>
      <w:r w:rsid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bookmarkEnd w:id="0"/>
      <w:sdt>
        <w:sdtPr>
          <w:rPr>
            <w:rStyle w:val="Stile1"/>
            <w:sz w:val="24"/>
            <w:szCs w:val="24"/>
          </w:rPr>
          <w:id w:val="-1990010155"/>
        </w:sdtPr>
        <w:sdtEndPr>
          <w:rPr>
            <w:rStyle w:val="Stile1"/>
          </w:rPr>
        </w:sdtEndPr>
        <w:sdtContent>
          <w:r w:rsidR="005E3296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</w:p>
    <w:p w:rsidR="005E3296" w:rsidRPr="005E3296" w:rsidRDefault="00E7230D" w:rsidP="005E32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lang w:val="en-US"/>
        </w:rPr>
      </w:pPr>
      <w:r w:rsidRPr="005E3296">
        <w:rPr>
          <w:rFonts w:ascii="Times New Roman" w:eastAsia="Times New Roman" w:hAnsi="Times New Roman" w:cs="Times New Roman"/>
          <w:sz w:val="24"/>
          <w:szCs w:val="24"/>
          <w:lang w:val="en-US"/>
        </w:rPr>
        <w:t>Departure date</w:t>
      </w:r>
      <w:r w:rsidR="005E3296" w:rsidRP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sdt>
        <w:sdtPr>
          <w:rPr>
            <w:rStyle w:val="Stile1"/>
            <w:sz w:val="24"/>
            <w:szCs w:val="24"/>
          </w:rPr>
          <w:id w:val="-1986689221"/>
        </w:sdtPr>
        <w:sdtEndPr>
          <w:rPr>
            <w:rStyle w:val="Stile1"/>
          </w:rPr>
        </w:sdtEndPr>
        <w:sdtContent>
          <w:r w:rsidR="005E3296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 w:rsidR="005E3296" w:rsidRPr="005E3296">
        <w:rPr>
          <w:rFonts w:ascii="Times New Roman" w:eastAsia="Times New Roman" w:hAnsi="Times New Roman" w:cs="Times New Roman"/>
          <w:lang w:val="en-US"/>
        </w:rPr>
        <w:t xml:space="preserve">               </w:t>
      </w:r>
      <w:r w:rsidR="005E3296" w:rsidRP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 of departure  </w:t>
      </w:r>
      <w:r w:rsid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sdt>
        <w:sdtPr>
          <w:rPr>
            <w:rStyle w:val="Stile1"/>
            <w:sz w:val="24"/>
            <w:szCs w:val="24"/>
          </w:rPr>
          <w:id w:val="-1936747133"/>
        </w:sdtPr>
        <w:sdtEndPr>
          <w:rPr>
            <w:rStyle w:val="Stile1"/>
          </w:rPr>
        </w:sdtEndPr>
        <w:sdtContent>
          <w:r w:rsidR="005E3296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</w:p>
    <w:p w:rsidR="0088146F" w:rsidRPr="00924836" w:rsidRDefault="0088146F" w:rsidP="00881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</w:p>
    <w:p w:rsidR="001224E1" w:rsidRPr="001224E1" w:rsidRDefault="001224E1" w:rsidP="00122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r w:rsidRPr="001224E1"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Additional information</w:t>
      </w:r>
    </w:p>
    <w:p w:rsidR="001224E1" w:rsidRPr="002D7141" w:rsidRDefault="001224E1" w:rsidP="00122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7141">
        <w:rPr>
          <w:rFonts w:ascii="Times New Roman" w:eastAsia="Times New Roman" w:hAnsi="Times New Roman" w:cs="Times New Roman"/>
          <w:sz w:val="24"/>
          <w:szCs w:val="24"/>
          <w:lang w:val="en-US"/>
        </w:rPr>
        <w:t>Additional information (e</w:t>
      </w:r>
      <w:r w:rsidR="006A12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D714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A12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D71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dietary requirements, accompanying persons etc…):</w:t>
      </w:r>
    </w:p>
    <w:p w:rsidR="00124F40" w:rsidRDefault="006A12DD" w:rsidP="00122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Style w:val="Stile1"/>
            <w:sz w:val="24"/>
            <w:szCs w:val="24"/>
          </w:rPr>
          <w:id w:val="-1438511762"/>
        </w:sdtPr>
        <w:sdtEndPr>
          <w:rPr>
            <w:rStyle w:val="Stile1"/>
          </w:rPr>
        </w:sdtEndPr>
        <w:sdtContent>
          <w:r w:rsidR="001224E1" w:rsidRPr="00C401EF">
            <w:rPr>
              <w:rStyle w:val="Stile1"/>
              <w:sz w:val="24"/>
              <w:szCs w:val="24"/>
              <w:lang w:val="en-US"/>
            </w:rPr>
            <w:t xml:space="preserve">                                             </w:t>
          </w:r>
          <w:r w:rsidR="002A46F6">
            <w:rPr>
              <w:rStyle w:val="Stile1"/>
              <w:sz w:val="24"/>
              <w:szCs w:val="24"/>
              <w:lang w:val="en-US"/>
            </w:rPr>
            <w:t xml:space="preserve">                                                                                        </w:t>
          </w:r>
          <w:r w:rsidR="001224E1" w:rsidRPr="00C401EF">
            <w:rPr>
              <w:rStyle w:val="Stile1"/>
              <w:sz w:val="24"/>
              <w:szCs w:val="24"/>
              <w:lang w:val="en-US"/>
            </w:rPr>
            <w:t xml:space="preserve">  </w:t>
          </w:r>
        </w:sdtContent>
      </w:sdt>
      <w:r w:rsidR="001224E1" w:rsidRPr="005E32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</w:p>
    <w:p w:rsidR="00C822B4" w:rsidRDefault="00C822B4" w:rsidP="00122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24E1" w:rsidRDefault="00124F40" w:rsidP="00122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the case you have an accompanying person, please indicate if he/she is going</w:t>
      </w:r>
      <w:r w:rsidR="00CC6E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attend the Social Dinner (the cost</w:t>
      </w:r>
      <w:r w:rsidR="006A12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Social Dinner</w:t>
      </w:r>
      <w:r w:rsidR="00CC6E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accompanying person is of  50 € to pay on site)</w:t>
      </w:r>
    </w:p>
    <w:p w:rsidR="00124F40" w:rsidRDefault="006A12DD" w:rsidP="00124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36443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4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24F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Yes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50659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40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24F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No</w:t>
      </w:r>
    </w:p>
    <w:p w:rsidR="001224E1" w:rsidRPr="001224E1" w:rsidRDefault="001224E1" w:rsidP="00122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</w:p>
    <w:p w:rsidR="008635EA" w:rsidRPr="00470ECB" w:rsidRDefault="00571F1E" w:rsidP="00863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r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E</w:t>
      </w:r>
      <w:r w:rsidR="008635EA"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xcursion</w:t>
      </w:r>
    </w:p>
    <w:p w:rsidR="008635EA" w:rsidRDefault="006A12DD" w:rsidP="00863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4268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695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63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intend to participate at the excursion scheduled on June 21</w:t>
      </w:r>
    </w:p>
    <w:p w:rsidR="008635EA" w:rsidRDefault="006A12DD" w:rsidP="00863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4554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E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635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 do not intend to participate at the excursion scheduled on June 21</w:t>
      </w:r>
    </w:p>
    <w:p w:rsidR="00765695" w:rsidRDefault="00765695" w:rsidP="00863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5695" w:rsidRDefault="00765695" w:rsidP="00765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r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  <w:t>Payment of the registration fee</w:t>
      </w:r>
    </w:p>
    <w:p w:rsidR="00765695" w:rsidRDefault="006A12DD" w:rsidP="00765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245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695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656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Bank transfer</w:t>
      </w:r>
    </w:p>
    <w:p w:rsidR="00765695" w:rsidRPr="00470ECB" w:rsidRDefault="006A12DD" w:rsidP="00765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inherit" w:eastAsia="Times New Roman" w:hAnsi="inherit" w:cs="Courier New"/>
          <w:b/>
          <w:i/>
          <w:color w:val="4F81BD" w:themeColor="accent1"/>
          <w:sz w:val="28"/>
          <w:szCs w:val="28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6426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695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656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Cash on site</w:t>
      </w:r>
    </w:p>
    <w:p w:rsidR="00E7012F" w:rsidRDefault="00E7012F" w:rsidP="00E7012F">
      <w:pPr>
        <w:jc w:val="center"/>
        <w:rPr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</w:pPr>
      <w:r>
        <w:rPr>
          <w:rStyle w:val="apple-converted-space"/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>P</w:t>
      </w:r>
      <w:r w:rsidR="00B45CA2">
        <w:rPr>
          <w:rStyle w:val="apple-converted-space"/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>lease</w:t>
      </w:r>
      <w:r w:rsidR="00E7230D">
        <w:rPr>
          <w:rStyle w:val="apple-converted-space"/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 xml:space="preserve"> fill in the </w:t>
      </w:r>
      <w:r w:rsidR="00347B56">
        <w:rPr>
          <w:rStyle w:val="apple-converted-space"/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>R</w:t>
      </w:r>
      <w:r w:rsidR="00347B56">
        <w:rPr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>egistration F</w:t>
      </w:r>
      <w:r w:rsidR="00B45CA2">
        <w:rPr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>orm</w:t>
      </w:r>
      <w:r w:rsidR="008347A4">
        <w:rPr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 xml:space="preserve"> and send it</w:t>
      </w:r>
      <w:r w:rsidR="00B45CA2">
        <w:rPr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 xml:space="preserve"> via e-mail to</w:t>
      </w:r>
      <w:r w:rsidR="00B45CA2">
        <w:rPr>
          <w:rStyle w:val="apple-converted-space"/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> </w:t>
      </w:r>
      <w:r>
        <w:rPr>
          <w:rFonts w:ascii="Andalus" w:hAnsi="Andalus" w:cs="Andalus"/>
          <w:b/>
          <w:bCs/>
          <w:color w:val="4169E1"/>
          <w:sz w:val="27"/>
          <w:szCs w:val="27"/>
          <w:shd w:val="clear" w:color="auto" w:fill="F0F8FF"/>
          <w:lang w:val="en-US"/>
        </w:rPr>
        <w:t xml:space="preserve"> </w:t>
      </w:r>
    </w:p>
    <w:p w:rsidR="00AE415B" w:rsidRPr="00E144AE" w:rsidRDefault="006A12DD" w:rsidP="00E7012F">
      <w:pPr>
        <w:jc w:val="center"/>
        <w:rPr>
          <w:rFonts w:ascii="Andalus" w:hAnsi="Andalus" w:cs="Andalus"/>
          <w:color w:val="1F497D" w:themeColor="text2"/>
          <w:sz w:val="44"/>
          <w:szCs w:val="44"/>
          <w:lang w:val="en-US"/>
        </w:rPr>
      </w:pPr>
      <w:hyperlink r:id="rId6" w:history="1">
        <w:r w:rsidR="00B45CA2">
          <w:rPr>
            <w:rStyle w:val="Collegamentoipertestuale"/>
            <w:rFonts w:ascii="Andalus" w:hAnsi="Andalus" w:cs="Andalus"/>
            <w:b/>
            <w:bCs/>
            <w:sz w:val="27"/>
            <w:szCs w:val="27"/>
            <w:shd w:val="clear" w:color="auto" w:fill="F0F8FF"/>
            <w:lang w:val="en-US"/>
          </w:rPr>
          <w:t>netna2015@mat.unical.it</w:t>
        </w:r>
      </w:hyperlink>
    </w:p>
    <w:sectPr w:rsidR="00AE415B" w:rsidRPr="00E144AE" w:rsidSect="00E7012F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A5"/>
    <w:rsid w:val="001224E1"/>
    <w:rsid w:val="00124F40"/>
    <w:rsid w:val="001E2B17"/>
    <w:rsid w:val="002A46F6"/>
    <w:rsid w:val="002D7141"/>
    <w:rsid w:val="00347B56"/>
    <w:rsid w:val="00372F70"/>
    <w:rsid w:val="003C3D22"/>
    <w:rsid w:val="003D0845"/>
    <w:rsid w:val="00410E32"/>
    <w:rsid w:val="00417414"/>
    <w:rsid w:val="0042244E"/>
    <w:rsid w:val="00470ECB"/>
    <w:rsid w:val="00497291"/>
    <w:rsid w:val="004C0E45"/>
    <w:rsid w:val="005556A6"/>
    <w:rsid w:val="00570333"/>
    <w:rsid w:val="00571F1E"/>
    <w:rsid w:val="005E3296"/>
    <w:rsid w:val="00610645"/>
    <w:rsid w:val="006405A5"/>
    <w:rsid w:val="006A12DD"/>
    <w:rsid w:val="00765695"/>
    <w:rsid w:val="00790322"/>
    <w:rsid w:val="008347A4"/>
    <w:rsid w:val="008635EA"/>
    <w:rsid w:val="0088146F"/>
    <w:rsid w:val="00924836"/>
    <w:rsid w:val="00A05135"/>
    <w:rsid w:val="00AE415B"/>
    <w:rsid w:val="00AF4306"/>
    <w:rsid w:val="00B45CA2"/>
    <w:rsid w:val="00C401EF"/>
    <w:rsid w:val="00C822B4"/>
    <w:rsid w:val="00CC6E3A"/>
    <w:rsid w:val="00D13C46"/>
    <w:rsid w:val="00E144AE"/>
    <w:rsid w:val="00E7012F"/>
    <w:rsid w:val="00E7230D"/>
    <w:rsid w:val="00F04C96"/>
    <w:rsid w:val="00F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4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14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415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1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415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415B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44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uired">
    <w:name w:val="required"/>
    <w:basedOn w:val="Carpredefinitoparagrafo"/>
    <w:rsid w:val="00E144AE"/>
  </w:style>
  <w:style w:type="character" w:customStyle="1" w:styleId="Stile1">
    <w:name w:val="Stile1"/>
    <w:basedOn w:val="Carpredefinitoparagrafo"/>
    <w:uiPriority w:val="1"/>
    <w:rsid w:val="00372F70"/>
    <w:rPr>
      <w:bdr w:val="none" w:sz="0" w:space="0" w:color="auto"/>
      <w:shd w:val="pct5" w:color="auto" w:fill="auto"/>
    </w:rPr>
  </w:style>
  <w:style w:type="character" w:customStyle="1" w:styleId="Stile2">
    <w:name w:val="Stile2"/>
    <w:basedOn w:val="Carpredefinitoparagrafo"/>
    <w:uiPriority w:val="1"/>
    <w:rsid w:val="00372F70"/>
    <w:rPr>
      <w:bdr w:val="none" w:sz="0" w:space="0" w:color="auto"/>
      <w:shd w:val="pct5" w:color="auto" w:fill="DBE5F1" w:themeFill="accent1" w:themeFillTint="33"/>
    </w:rPr>
  </w:style>
  <w:style w:type="character" w:styleId="Collegamentoipertestuale">
    <w:name w:val="Hyperlink"/>
    <w:basedOn w:val="Carpredefinitoparagrafo"/>
    <w:uiPriority w:val="99"/>
    <w:semiHidden/>
    <w:unhideWhenUsed/>
    <w:rsid w:val="00B45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4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14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415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1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415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415B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44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uired">
    <w:name w:val="required"/>
    <w:basedOn w:val="Carpredefinitoparagrafo"/>
    <w:rsid w:val="00E144AE"/>
  </w:style>
  <w:style w:type="character" w:customStyle="1" w:styleId="Stile1">
    <w:name w:val="Stile1"/>
    <w:basedOn w:val="Carpredefinitoparagrafo"/>
    <w:uiPriority w:val="1"/>
    <w:rsid w:val="00372F70"/>
    <w:rPr>
      <w:bdr w:val="none" w:sz="0" w:space="0" w:color="auto"/>
      <w:shd w:val="pct5" w:color="auto" w:fill="auto"/>
    </w:rPr>
  </w:style>
  <w:style w:type="character" w:customStyle="1" w:styleId="Stile2">
    <w:name w:val="Stile2"/>
    <w:basedOn w:val="Carpredefinitoparagrafo"/>
    <w:uiPriority w:val="1"/>
    <w:rsid w:val="00372F70"/>
    <w:rPr>
      <w:bdr w:val="none" w:sz="0" w:space="0" w:color="auto"/>
      <w:shd w:val="pct5" w:color="auto" w:fill="DBE5F1" w:themeFill="accent1" w:themeFillTint="33"/>
    </w:rPr>
  </w:style>
  <w:style w:type="character" w:styleId="Collegamentoipertestuale">
    <w:name w:val="Hyperlink"/>
    <w:basedOn w:val="Carpredefinitoparagrafo"/>
    <w:uiPriority w:val="99"/>
    <w:semiHidden/>
    <w:unhideWhenUsed/>
    <w:rsid w:val="00B45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tna2015@mat@unica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n\Desktop\Sito_Web_NETNA2015\index_files\Registra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40005E51F45929786B8CEC7756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88995B-CFDA-41A6-859B-5B539FDF90D9}"/>
      </w:docPartPr>
      <w:docPartBody>
        <w:p w:rsidR="00863713" w:rsidRDefault="00770961">
          <w:pPr>
            <w:pStyle w:val="33340005E51F45929786B8CEC7756F2E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0786DEE83749459F8919B5E63F3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F1362-EB4B-4306-95B7-65A6D0FFB4B9}"/>
      </w:docPartPr>
      <w:docPartBody>
        <w:p w:rsidR="00863713" w:rsidRDefault="00770961">
          <w:pPr>
            <w:pStyle w:val="740786DEE83749459F8919B5E63F3CBB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EA75B4B63B4E3EACDB9C581D2CE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5A4F9-9E07-48FC-ACE6-C482368B6BBB}"/>
      </w:docPartPr>
      <w:docPartBody>
        <w:p w:rsidR="00863713" w:rsidRDefault="00770961">
          <w:pPr>
            <w:pStyle w:val="8DEA75B4B63B4E3EACDB9C581D2CE962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A69B58E9E4411F8542F5DD8F6073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D6562-9FC5-40AF-B1A8-2912887C9305}"/>
      </w:docPartPr>
      <w:docPartBody>
        <w:p w:rsidR="00863713" w:rsidRDefault="00770961">
          <w:pPr>
            <w:pStyle w:val="51A69B58E9E4411F8542F5DD8F6073B8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D192C6C4794690971A9FF66E4B0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317CB-D927-4E1C-83DC-44E40E743B1C}"/>
      </w:docPartPr>
      <w:docPartBody>
        <w:p w:rsidR="00863713" w:rsidRDefault="00770961">
          <w:pPr>
            <w:pStyle w:val="47D192C6C4794690971A9FF66E4B0497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1315A9EB154FA6B83591B99428E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2CC719-3B68-4D18-AC89-6DE3B28FF798}"/>
      </w:docPartPr>
      <w:docPartBody>
        <w:p w:rsidR="00863713" w:rsidRDefault="00770961">
          <w:pPr>
            <w:pStyle w:val="661315A9EB154FA6B83591B99428EC67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6CFB44353F40B88A252B69F7F4A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F5457-ED89-4204-B37D-B8FCEC3D1CE4}"/>
      </w:docPartPr>
      <w:docPartBody>
        <w:p w:rsidR="00863713" w:rsidRDefault="00770961">
          <w:pPr>
            <w:pStyle w:val="CE6CFB44353F40B88A252B69F7F4A2AD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FB064D003C4C7DBE69888AF6F2F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11E59-FEFE-435F-BB79-16202A1EE13B}"/>
      </w:docPartPr>
      <w:docPartBody>
        <w:p w:rsidR="00863713" w:rsidRDefault="00770961">
          <w:pPr>
            <w:pStyle w:val="06FB064D003C4C7DBE69888AF6F2FCB0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17B6E45F904A78BE214AF04F5D0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2FBAB1-38FD-44AB-8706-442CA2A10ED4}"/>
      </w:docPartPr>
      <w:docPartBody>
        <w:p w:rsidR="00863713" w:rsidRDefault="00770961">
          <w:pPr>
            <w:pStyle w:val="F417B6E45F904A78BE214AF04F5D09D2"/>
          </w:pPr>
          <w:r w:rsidRPr="009D4F4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61"/>
    <w:rsid w:val="000610DB"/>
    <w:rsid w:val="001C6576"/>
    <w:rsid w:val="002868ED"/>
    <w:rsid w:val="006A302C"/>
    <w:rsid w:val="00770961"/>
    <w:rsid w:val="007A6DCF"/>
    <w:rsid w:val="00836EE9"/>
    <w:rsid w:val="00863713"/>
    <w:rsid w:val="00B118F2"/>
    <w:rsid w:val="00B707FB"/>
    <w:rsid w:val="00BD3472"/>
    <w:rsid w:val="00C3091A"/>
    <w:rsid w:val="00E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302C"/>
    <w:rPr>
      <w:color w:val="808080"/>
    </w:rPr>
  </w:style>
  <w:style w:type="paragraph" w:customStyle="1" w:styleId="33340005E51F45929786B8CEC7756F2E">
    <w:name w:val="33340005E51F45929786B8CEC7756F2E"/>
  </w:style>
  <w:style w:type="paragraph" w:customStyle="1" w:styleId="740786DEE83749459F8919B5E63F3CBB">
    <w:name w:val="740786DEE83749459F8919B5E63F3CBB"/>
  </w:style>
  <w:style w:type="paragraph" w:customStyle="1" w:styleId="8DEA75B4B63B4E3EACDB9C581D2CE962">
    <w:name w:val="8DEA75B4B63B4E3EACDB9C581D2CE962"/>
  </w:style>
  <w:style w:type="paragraph" w:customStyle="1" w:styleId="51A69B58E9E4411F8542F5DD8F6073B8">
    <w:name w:val="51A69B58E9E4411F8542F5DD8F6073B8"/>
  </w:style>
  <w:style w:type="paragraph" w:customStyle="1" w:styleId="47D192C6C4794690971A9FF66E4B0497">
    <w:name w:val="47D192C6C4794690971A9FF66E4B0497"/>
  </w:style>
  <w:style w:type="paragraph" w:customStyle="1" w:styleId="661315A9EB154FA6B83591B99428EC67">
    <w:name w:val="661315A9EB154FA6B83591B99428EC67"/>
  </w:style>
  <w:style w:type="paragraph" w:customStyle="1" w:styleId="CE6CFB44353F40B88A252B69F7F4A2AD">
    <w:name w:val="CE6CFB44353F40B88A252B69F7F4A2AD"/>
  </w:style>
  <w:style w:type="paragraph" w:customStyle="1" w:styleId="06FB064D003C4C7DBE69888AF6F2FCB0">
    <w:name w:val="06FB064D003C4C7DBE69888AF6F2FCB0"/>
  </w:style>
  <w:style w:type="paragraph" w:customStyle="1" w:styleId="F417B6E45F904A78BE214AF04F5D09D2">
    <w:name w:val="F417B6E45F904A78BE214AF04F5D09D2"/>
  </w:style>
  <w:style w:type="paragraph" w:customStyle="1" w:styleId="EC0974F9F1334BFFB0F9FD943AF348D5">
    <w:name w:val="EC0974F9F1334BFFB0F9FD943AF348D5"/>
    <w:rsid w:val="000610DB"/>
  </w:style>
  <w:style w:type="paragraph" w:customStyle="1" w:styleId="BE09B14096BC4E2197A439F72E0FF17D">
    <w:name w:val="BE09B14096BC4E2197A439F72E0FF17D"/>
    <w:rsid w:val="000610DB"/>
  </w:style>
  <w:style w:type="paragraph" w:customStyle="1" w:styleId="0173E8B9F6AC41EC896D3DF0685092EA">
    <w:name w:val="0173E8B9F6AC41EC896D3DF0685092EA"/>
    <w:rsid w:val="000610DB"/>
  </w:style>
  <w:style w:type="paragraph" w:customStyle="1" w:styleId="978E6CDA74704B9F8FB12E5F750A11A1">
    <w:name w:val="978E6CDA74704B9F8FB12E5F750A11A1"/>
    <w:rsid w:val="000610DB"/>
  </w:style>
  <w:style w:type="paragraph" w:customStyle="1" w:styleId="A17AF49DE4304B14AE3D6AB8E96CE0B8">
    <w:name w:val="A17AF49DE4304B14AE3D6AB8E96CE0B8"/>
    <w:rsid w:val="000610DB"/>
  </w:style>
  <w:style w:type="paragraph" w:customStyle="1" w:styleId="6270296A060A41B89FFC81E784FB309F">
    <w:name w:val="6270296A060A41B89FFC81E784FB309F"/>
    <w:rsid w:val="000610DB"/>
  </w:style>
  <w:style w:type="paragraph" w:customStyle="1" w:styleId="9335610108C94A1F9836513D3BC1BE5B">
    <w:name w:val="9335610108C94A1F9836513D3BC1BE5B"/>
    <w:rsid w:val="000610DB"/>
  </w:style>
  <w:style w:type="paragraph" w:customStyle="1" w:styleId="8CAF2A07F9024E0FAFAE2C68CC86E6A0">
    <w:name w:val="8CAF2A07F9024E0FAFAE2C68CC86E6A0"/>
    <w:rsid w:val="000610DB"/>
  </w:style>
  <w:style w:type="paragraph" w:customStyle="1" w:styleId="DF252B07BC704A15A3FCE3B80782B446">
    <w:name w:val="DF252B07BC704A15A3FCE3B80782B446"/>
    <w:rsid w:val="000610DB"/>
  </w:style>
  <w:style w:type="paragraph" w:customStyle="1" w:styleId="79ECFD7E49124C2AB3A04EF2C80E4A66">
    <w:name w:val="79ECFD7E49124C2AB3A04EF2C80E4A66"/>
    <w:rsid w:val="000610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302C"/>
    <w:rPr>
      <w:color w:val="808080"/>
    </w:rPr>
  </w:style>
  <w:style w:type="paragraph" w:customStyle="1" w:styleId="33340005E51F45929786B8CEC7756F2E">
    <w:name w:val="33340005E51F45929786B8CEC7756F2E"/>
  </w:style>
  <w:style w:type="paragraph" w:customStyle="1" w:styleId="740786DEE83749459F8919B5E63F3CBB">
    <w:name w:val="740786DEE83749459F8919B5E63F3CBB"/>
  </w:style>
  <w:style w:type="paragraph" w:customStyle="1" w:styleId="8DEA75B4B63B4E3EACDB9C581D2CE962">
    <w:name w:val="8DEA75B4B63B4E3EACDB9C581D2CE962"/>
  </w:style>
  <w:style w:type="paragraph" w:customStyle="1" w:styleId="51A69B58E9E4411F8542F5DD8F6073B8">
    <w:name w:val="51A69B58E9E4411F8542F5DD8F6073B8"/>
  </w:style>
  <w:style w:type="paragraph" w:customStyle="1" w:styleId="47D192C6C4794690971A9FF66E4B0497">
    <w:name w:val="47D192C6C4794690971A9FF66E4B0497"/>
  </w:style>
  <w:style w:type="paragraph" w:customStyle="1" w:styleId="661315A9EB154FA6B83591B99428EC67">
    <w:name w:val="661315A9EB154FA6B83591B99428EC67"/>
  </w:style>
  <w:style w:type="paragraph" w:customStyle="1" w:styleId="CE6CFB44353F40B88A252B69F7F4A2AD">
    <w:name w:val="CE6CFB44353F40B88A252B69F7F4A2AD"/>
  </w:style>
  <w:style w:type="paragraph" w:customStyle="1" w:styleId="06FB064D003C4C7DBE69888AF6F2FCB0">
    <w:name w:val="06FB064D003C4C7DBE69888AF6F2FCB0"/>
  </w:style>
  <w:style w:type="paragraph" w:customStyle="1" w:styleId="F417B6E45F904A78BE214AF04F5D09D2">
    <w:name w:val="F417B6E45F904A78BE214AF04F5D09D2"/>
  </w:style>
  <w:style w:type="paragraph" w:customStyle="1" w:styleId="EC0974F9F1334BFFB0F9FD943AF348D5">
    <w:name w:val="EC0974F9F1334BFFB0F9FD943AF348D5"/>
    <w:rsid w:val="000610DB"/>
  </w:style>
  <w:style w:type="paragraph" w:customStyle="1" w:styleId="BE09B14096BC4E2197A439F72E0FF17D">
    <w:name w:val="BE09B14096BC4E2197A439F72E0FF17D"/>
    <w:rsid w:val="000610DB"/>
  </w:style>
  <w:style w:type="paragraph" w:customStyle="1" w:styleId="0173E8B9F6AC41EC896D3DF0685092EA">
    <w:name w:val="0173E8B9F6AC41EC896D3DF0685092EA"/>
    <w:rsid w:val="000610DB"/>
  </w:style>
  <w:style w:type="paragraph" w:customStyle="1" w:styleId="978E6CDA74704B9F8FB12E5F750A11A1">
    <w:name w:val="978E6CDA74704B9F8FB12E5F750A11A1"/>
    <w:rsid w:val="000610DB"/>
  </w:style>
  <w:style w:type="paragraph" w:customStyle="1" w:styleId="A17AF49DE4304B14AE3D6AB8E96CE0B8">
    <w:name w:val="A17AF49DE4304B14AE3D6AB8E96CE0B8"/>
    <w:rsid w:val="000610DB"/>
  </w:style>
  <w:style w:type="paragraph" w:customStyle="1" w:styleId="6270296A060A41B89FFC81E784FB309F">
    <w:name w:val="6270296A060A41B89FFC81E784FB309F"/>
    <w:rsid w:val="000610DB"/>
  </w:style>
  <w:style w:type="paragraph" w:customStyle="1" w:styleId="9335610108C94A1F9836513D3BC1BE5B">
    <w:name w:val="9335610108C94A1F9836513D3BC1BE5B"/>
    <w:rsid w:val="000610DB"/>
  </w:style>
  <w:style w:type="paragraph" w:customStyle="1" w:styleId="8CAF2A07F9024E0FAFAE2C68CC86E6A0">
    <w:name w:val="8CAF2A07F9024E0FAFAE2C68CC86E6A0"/>
    <w:rsid w:val="000610DB"/>
  </w:style>
  <w:style w:type="paragraph" w:customStyle="1" w:styleId="DF252B07BC704A15A3FCE3B80782B446">
    <w:name w:val="DF252B07BC704A15A3FCE3B80782B446"/>
    <w:rsid w:val="000610DB"/>
  </w:style>
  <w:style w:type="paragraph" w:customStyle="1" w:styleId="79ECFD7E49124C2AB3A04EF2C80E4A66">
    <w:name w:val="79ECFD7E49124C2AB3A04EF2C80E4A66"/>
    <w:rsid w:val="00061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8BAA-D44E-49F7-9BBF-BA4D276E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10</cp:revision>
  <cp:lastPrinted>2015-03-02T11:11:00Z</cp:lastPrinted>
  <dcterms:created xsi:type="dcterms:W3CDTF">2015-03-02T11:20:00Z</dcterms:created>
  <dcterms:modified xsi:type="dcterms:W3CDTF">2015-03-17T15:53:00Z</dcterms:modified>
</cp:coreProperties>
</file>